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743B" w14:textId="32C94541" w:rsidR="00C71948" w:rsidRDefault="0021162E">
      <w:pPr>
        <w:rPr>
          <w:b/>
          <w:bCs/>
          <w:lang w:val="en-US"/>
        </w:rPr>
      </w:pPr>
      <w:r>
        <w:rPr>
          <w:b/>
          <w:bCs/>
          <w:lang w:val="en-US"/>
        </w:rPr>
        <w:t>TEXTILE TYPES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1162E" w14:paraId="7938DFA9" w14:textId="77777777" w:rsidTr="0021162E">
        <w:trPr>
          <w:trHeight w:val="1701"/>
        </w:trPr>
        <w:tc>
          <w:tcPr>
            <w:tcW w:w="3005" w:type="dxa"/>
          </w:tcPr>
          <w:p w14:paraId="7B915243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5C49171A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54299957" w14:textId="110DDFA2" w:rsidR="0021162E" w:rsidRDefault="0021162E" w:rsidP="00211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Cotton</w:t>
            </w:r>
          </w:p>
        </w:tc>
        <w:tc>
          <w:tcPr>
            <w:tcW w:w="3005" w:type="dxa"/>
          </w:tcPr>
          <w:p w14:paraId="0274C238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727C3315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5AEC7632" w14:textId="544B9411" w:rsidR="0021162E" w:rsidRDefault="0021162E" w:rsidP="00211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Denim</w:t>
            </w:r>
          </w:p>
        </w:tc>
        <w:tc>
          <w:tcPr>
            <w:tcW w:w="3006" w:type="dxa"/>
          </w:tcPr>
          <w:p w14:paraId="740D033B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223105CB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3C7F42F7" w14:textId="3241D264" w:rsidR="0021162E" w:rsidRDefault="0021162E" w:rsidP="00211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Wool</w:t>
            </w:r>
          </w:p>
        </w:tc>
      </w:tr>
      <w:tr w:rsidR="0021162E" w14:paraId="0A1FBA88" w14:textId="77777777" w:rsidTr="0021162E">
        <w:trPr>
          <w:trHeight w:val="1701"/>
        </w:trPr>
        <w:tc>
          <w:tcPr>
            <w:tcW w:w="3005" w:type="dxa"/>
          </w:tcPr>
          <w:p w14:paraId="2969F420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5418BCEA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15E93FBF" w14:textId="60C72D11" w:rsidR="0021162E" w:rsidRDefault="0021162E" w:rsidP="00211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Silk</w:t>
            </w:r>
          </w:p>
        </w:tc>
        <w:tc>
          <w:tcPr>
            <w:tcW w:w="3005" w:type="dxa"/>
          </w:tcPr>
          <w:p w14:paraId="2A90E614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464B4EA2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303F44D9" w14:textId="13D75101" w:rsidR="0021162E" w:rsidRDefault="0021162E" w:rsidP="00211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Elastane</w:t>
            </w:r>
          </w:p>
        </w:tc>
        <w:tc>
          <w:tcPr>
            <w:tcW w:w="3006" w:type="dxa"/>
          </w:tcPr>
          <w:p w14:paraId="743FEB4F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6D012399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06411718" w14:textId="53332AE3" w:rsidR="0021162E" w:rsidRDefault="0021162E" w:rsidP="00211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Rayon (viscose)</w:t>
            </w:r>
          </w:p>
        </w:tc>
      </w:tr>
      <w:tr w:rsidR="0021162E" w14:paraId="7DCCD997" w14:textId="77777777" w:rsidTr="0021162E">
        <w:trPr>
          <w:trHeight w:val="1701"/>
        </w:trPr>
        <w:tc>
          <w:tcPr>
            <w:tcW w:w="3005" w:type="dxa"/>
          </w:tcPr>
          <w:p w14:paraId="54DCB374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1330E866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7E439977" w14:textId="31DD55CA" w:rsidR="0021162E" w:rsidRDefault="0021162E" w:rsidP="00211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Linen</w:t>
            </w:r>
          </w:p>
        </w:tc>
        <w:tc>
          <w:tcPr>
            <w:tcW w:w="3005" w:type="dxa"/>
          </w:tcPr>
          <w:p w14:paraId="60874565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4240E4E4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026374ED" w14:textId="407E243C" w:rsidR="0021162E" w:rsidRDefault="0021162E" w:rsidP="00211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Hamp</w:t>
            </w:r>
          </w:p>
        </w:tc>
        <w:tc>
          <w:tcPr>
            <w:tcW w:w="3006" w:type="dxa"/>
          </w:tcPr>
          <w:p w14:paraId="01A0ACB3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0F778C91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3C8963F7" w14:textId="0C0DFB8A" w:rsidR="0021162E" w:rsidRDefault="0021162E" w:rsidP="00211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Velvet</w:t>
            </w:r>
          </w:p>
        </w:tc>
      </w:tr>
      <w:tr w:rsidR="0021162E" w14:paraId="79F123DD" w14:textId="77777777" w:rsidTr="0021162E">
        <w:trPr>
          <w:trHeight w:val="1701"/>
        </w:trPr>
        <w:tc>
          <w:tcPr>
            <w:tcW w:w="3005" w:type="dxa"/>
          </w:tcPr>
          <w:p w14:paraId="6FBB2969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31F91B23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36C4650D" w14:textId="7A308206" w:rsidR="0021162E" w:rsidRDefault="0021162E" w:rsidP="00211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Bamboo</w:t>
            </w:r>
          </w:p>
        </w:tc>
        <w:tc>
          <w:tcPr>
            <w:tcW w:w="3005" w:type="dxa"/>
          </w:tcPr>
          <w:p w14:paraId="6B373F57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49509927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27656C7B" w14:textId="4185E936" w:rsidR="0021162E" w:rsidRDefault="0021162E" w:rsidP="00211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Nylon</w:t>
            </w:r>
          </w:p>
        </w:tc>
        <w:tc>
          <w:tcPr>
            <w:tcW w:w="3006" w:type="dxa"/>
          </w:tcPr>
          <w:p w14:paraId="7160F3CC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57668080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78FF6C78" w14:textId="2F75DB30" w:rsidR="0021162E" w:rsidRDefault="0021162E" w:rsidP="00211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Polyester</w:t>
            </w:r>
          </w:p>
        </w:tc>
      </w:tr>
      <w:tr w:rsidR="0021162E" w14:paraId="49A8E22F" w14:textId="77777777" w:rsidTr="0021162E">
        <w:trPr>
          <w:trHeight w:val="1701"/>
        </w:trPr>
        <w:tc>
          <w:tcPr>
            <w:tcW w:w="3005" w:type="dxa"/>
          </w:tcPr>
          <w:p w14:paraId="04A4CF3C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6F696CBA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32F9C142" w14:textId="41AEF13C" w:rsidR="0021162E" w:rsidRDefault="0021162E" w:rsidP="00211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Polyurethane</w:t>
            </w:r>
          </w:p>
        </w:tc>
        <w:tc>
          <w:tcPr>
            <w:tcW w:w="3005" w:type="dxa"/>
          </w:tcPr>
          <w:p w14:paraId="69329432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5324BC67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3277D113" w14:textId="546C206C" w:rsidR="0021162E" w:rsidRDefault="0021162E" w:rsidP="00211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Acrylic</w:t>
            </w:r>
          </w:p>
        </w:tc>
        <w:tc>
          <w:tcPr>
            <w:tcW w:w="3006" w:type="dxa"/>
          </w:tcPr>
          <w:p w14:paraId="55940B95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63420969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399CA669" w14:textId="2B8D3549" w:rsidR="0021162E" w:rsidRDefault="0021162E" w:rsidP="00211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Leather</w:t>
            </w:r>
          </w:p>
        </w:tc>
      </w:tr>
      <w:tr w:rsidR="0021162E" w14:paraId="355F8273" w14:textId="77777777" w:rsidTr="0021162E">
        <w:trPr>
          <w:trHeight w:val="1701"/>
        </w:trPr>
        <w:tc>
          <w:tcPr>
            <w:tcW w:w="3005" w:type="dxa"/>
          </w:tcPr>
          <w:p w14:paraId="78427DBC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198FA2F4" w14:textId="77777777" w:rsidR="0021162E" w:rsidRDefault="0021162E" w:rsidP="0021162E">
            <w:pPr>
              <w:jc w:val="center"/>
              <w:rPr>
                <w:lang w:val="en-US"/>
              </w:rPr>
            </w:pPr>
          </w:p>
          <w:p w14:paraId="6EFA0F52" w14:textId="776FDD74" w:rsidR="0021162E" w:rsidRDefault="0021162E" w:rsidP="00211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Pelt</w:t>
            </w:r>
          </w:p>
        </w:tc>
        <w:tc>
          <w:tcPr>
            <w:tcW w:w="3005" w:type="dxa"/>
          </w:tcPr>
          <w:p w14:paraId="0A2AAC5C" w14:textId="77777777" w:rsidR="0021162E" w:rsidRDefault="0021162E" w:rsidP="0021162E">
            <w:pPr>
              <w:jc w:val="center"/>
              <w:rPr>
                <w:lang w:val="en-US"/>
              </w:rPr>
            </w:pPr>
          </w:p>
        </w:tc>
        <w:tc>
          <w:tcPr>
            <w:tcW w:w="3006" w:type="dxa"/>
          </w:tcPr>
          <w:p w14:paraId="22230ABC" w14:textId="77777777" w:rsidR="0021162E" w:rsidRDefault="0021162E" w:rsidP="0021162E">
            <w:pPr>
              <w:jc w:val="center"/>
              <w:rPr>
                <w:lang w:val="en-US"/>
              </w:rPr>
            </w:pPr>
          </w:p>
        </w:tc>
      </w:tr>
    </w:tbl>
    <w:p w14:paraId="3E1D0E2D" w14:textId="77777777" w:rsidR="0021162E" w:rsidRPr="0021162E" w:rsidRDefault="0021162E">
      <w:pPr>
        <w:rPr>
          <w:lang w:val="en-US"/>
        </w:rPr>
      </w:pPr>
    </w:p>
    <w:sectPr w:rsidR="0021162E" w:rsidRPr="00211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2E"/>
    <w:rsid w:val="0021162E"/>
    <w:rsid w:val="00696068"/>
    <w:rsid w:val="007C4ACE"/>
    <w:rsid w:val="00C71948"/>
    <w:rsid w:val="00E2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986FD4"/>
  <w15:chartTrackingRefBased/>
  <w15:docId w15:val="{1E64A122-6624-4F96-AD5F-502C74E3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6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6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6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6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6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6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6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62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11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Teun Kemmerling | Stg Technotrend</dc:creator>
  <cp:keywords/>
  <dc:description/>
  <cp:lastModifiedBy>Teun Kemmerling | Stg Technotrend</cp:lastModifiedBy>
  <cp:revision>1</cp:revision>
  <dcterms:created xsi:type="dcterms:W3CDTF">2026-04-07T07:51:00Z</dcterms:created>
  <dcterms:modified xsi:type="dcterms:W3CDTF">2026-04-07T07:53:00Z</dcterms:modified>
</cp:coreProperties>
</file>