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Reflection questions on your footprint and handprint (handout)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240" w:line="276" w:lineRule="auto"/>
        <w:ind w:left="720" w:hanging="360"/>
      </w:pPr>
      <w:r w:rsidDel="00000000" w:rsidR="00000000" w:rsidRPr="00000000">
        <w:rPr>
          <w:rtl w:val="0"/>
        </w:rPr>
        <w:t xml:space="preserve">What surprised you the most in your result?</w:t>
      </w:r>
    </w:p>
    <w:p w:rsidR="00000000" w:rsidDel="00000000" w:rsidP="00000000" w:rsidRDefault="00000000" w:rsidRPr="00000000" w14:paraId="00000003">
      <w:pPr>
        <w:spacing w:after="24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…</w:t>
      </w:r>
    </w:p>
    <w:p w:rsidR="00000000" w:rsidDel="00000000" w:rsidP="00000000" w:rsidRDefault="00000000" w:rsidRPr="00000000" w14:paraId="00000004">
      <w:pPr>
        <w:spacing w:after="24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40" w:line="276" w:lineRule="auto"/>
        <w:ind w:left="720" w:hanging="360"/>
      </w:pPr>
      <w:r w:rsidDel="00000000" w:rsidR="00000000" w:rsidRPr="00000000">
        <w:rPr>
          <w:rtl w:val="0"/>
        </w:rPr>
        <w:t xml:space="preserve">Which part of your footprint could be reduced most easily?</w:t>
      </w:r>
    </w:p>
    <w:p w:rsidR="00000000" w:rsidDel="00000000" w:rsidP="00000000" w:rsidRDefault="00000000" w:rsidRPr="00000000" w14:paraId="00000006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…</w:t>
      </w:r>
    </w:p>
    <w:p w:rsidR="00000000" w:rsidDel="00000000" w:rsidP="00000000" w:rsidRDefault="00000000" w:rsidRPr="00000000" w14:paraId="00000007">
      <w:pPr>
        <w:spacing w:after="2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parts are more difficult to influence?</w:t>
      </w:r>
    </w:p>
    <w:p w:rsidR="00000000" w:rsidDel="00000000" w:rsidP="00000000" w:rsidRDefault="00000000" w:rsidRPr="00000000" w14:paraId="00000009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…</w:t>
      </w:r>
    </w:p>
    <w:p w:rsidR="00000000" w:rsidDel="00000000" w:rsidP="00000000" w:rsidRDefault="00000000" w:rsidRPr="00000000" w14:paraId="0000000A">
      <w:pPr>
        <w:spacing w:after="2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line="276" w:lineRule="auto"/>
        <w:ind w:left="720" w:hanging="360"/>
      </w:pPr>
      <w:r w:rsidDel="00000000" w:rsidR="00000000" w:rsidRPr="00000000">
        <w:rPr>
          <w:rtl w:val="0"/>
        </w:rPr>
        <w:t xml:space="preserve">What was something you had never thought of before?</w:t>
      </w:r>
    </w:p>
    <w:p w:rsidR="00000000" w:rsidDel="00000000" w:rsidP="00000000" w:rsidRDefault="00000000" w:rsidRPr="00000000" w14:paraId="0000000C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…</w:t>
      </w:r>
    </w:p>
    <w:p w:rsidR="00000000" w:rsidDel="00000000" w:rsidP="00000000" w:rsidRDefault="00000000" w:rsidRPr="00000000" w14:paraId="0000000D">
      <w:pPr>
        <w:spacing w:after="2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line="276" w:lineRule="auto"/>
        <w:ind w:left="720" w:hanging="360"/>
      </w:pPr>
      <w:r w:rsidDel="00000000" w:rsidR="00000000" w:rsidRPr="00000000">
        <w:rPr>
          <w:rtl w:val="0"/>
        </w:rPr>
        <w:t xml:space="preserve">What sustainable behaviour are you already doing?</w:t>
      </w:r>
    </w:p>
    <w:p w:rsidR="00000000" w:rsidDel="00000000" w:rsidP="00000000" w:rsidRDefault="00000000" w:rsidRPr="00000000" w14:paraId="0000000F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…</w:t>
      </w:r>
    </w:p>
    <w:p w:rsidR="00000000" w:rsidDel="00000000" w:rsidP="00000000" w:rsidRDefault="00000000" w:rsidRPr="00000000" w14:paraId="00000010">
      <w:pPr>
        <w:spacing w:after="2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line="276" w:lineRule="auto"/>
        <w:ind w:left="720" w:hanging="360"/>
      </w:pPr>
      <w:r w:rsidDel="00000000" w:rsidR="00000000" w:rsidRPr="00000000">
        <w:rPr>
          <w:rtl w:val="0"/>
        </w:rPr>
        <w:t xml:space="preserve">How could you positively influence others?</w:t>
      </w:r>
    </w:p>
    <w:p w:rsidR="00000000" w:rsidDel="00000000" w:rsidP="00000000" w:rsidRDefault="00000000" w:rsidRPr="00000000" w14:paraId="00000012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…</w:t>
      </w:r>
    </w:p>
    <w:sectPr>
      <w:pgSz w:h="16838" w:w="11906" w:orient="portrait"/>
      <w:pgMar w:bottom="1984.2519685039372" w:top="1417.3228346456694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