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88E0" w14:textId="77777777" w:rsidR="00B7658D" w:rsidRDefault="00B7658D" w:rsidP="00B7658D">
      <w:r>
        <w:t>B Activity: True or false?</w:t>
      </w:r>
    </w:p>
    <w:p w14:paraId="5492A668" w14:textId="77777777" w:rsidR="00B7658D" w:rsidRDefault="00B7658D" w:rsidP="00B7658D">
      <w:r>
        <w:t>Students decide whether each statement is true or false, then discuss their reasons.</w:t>
      </w:r>
    </w:p>
    <w:p w14:paraId="259F4681" w14:textId="77777777" w:rsidR="00B7658D" w:rsidRDefault="00B7658D" w:rsidP="00B7658D"/>
    <w:p w14:paraId="1906C3FF" w14:textId="77777777" w:rsidR="00B7658D" w:rsidRDefault="00B7658D" w:rsidP="00B7658D">
      <w:r>
        <w:t xml:space="preserve">1. Child </w:t>
      </w:r>
      <w:proofErr w:type="spellStart"/>
      <w:r>
        <w:t>labor</w:t>
      </w:r>
      <w:proofErr w:type="spellEnd"/>
      <w:r>
        <w:t xml:space="preserve"> in the fashion industry has been completely eradicated.</w:t>
      </w:r>
    </w:p>
    <w:p w14:paraId="3399BA72" w14:textId="77777777" w:rsidR="00B7658D" w:rsidRDefault="00B7658D" w:rsidP="00B7658D">
      <w:r>
        <w:t xml:space="preserve"> </w:t>
      </w:r>
      <w:r w:rsidRPr="00B7658D">
        <w:rPr>
          <w:b/>
          <w:bCs/>
        </w:rPr>
        <w:t>False</w:t>
      </w:r>
      <w:r>
        <w:t xml:space="preserve"> – it still exists, especially in developing countries.</w:t>
      </w:r>
    </w:p>
    <w:p w14:paraId="2B9272B8" w14:textId="77777777" w:rsidR="00B7658D" w:rsidRDefault="00B7658D" w:rsidP="00B7658D">
      <w:r>
        <w:t>2. Children often work in textile factories to help support their families.</w:t>
      </w:r>
    </w:p>
    <w:p w14:paraId="2C47C560" w14:textId="77777777" w:rsidR="00B7658D" w:rsidRDefault="00B7658D" w:rsidP="00B7658D">
      <w:r>
        <w:t xml:space="preserve"> </w:t>
      </w:r>
      <w:r w:rsidRPr="00B7658D">
        <w:rPr>
          <w:b/>
          <w:bCs/>
        </w:rPr>
        <w:t>True</w:t>
      </w:r>
      <w:r>
        <w:t xml:space="preserve"> – poverty is one of the main reasons for child </w:t>
      </w:r>
      <w:proofErr w:type="spellStart"/>
      <w:r>
        <w:t>labor</w:t>
      </w:r>
      <w:proofErr w:type="spellEnd"/>
      <w:r>
        <w:t>.</w:t>
      </w:r>
    </w:p>
    <w:p w14:paraId="586BC71F" w14:textId="77777777" w:rsidR="00B7658D" w:rsidRDefault="00B7658D" w:rsidP="00B7658D">
      <w:r>
        <w:t xml:space="preserve">3. All products in stores are made without child </w:t>
      </w:r>
      <w:proofErr w:type="spellStart"/>
      <w:r>
        <w:t>labor</w:t>
      </w:r>
      <w:proofErr w:type="spellEnd"/>
      <w:r>
        <w:t>.</w:t>
      </w:r>
    </w:p>
    <w:p w14:paraId="39C2C289" w14:textId="77777777" w:rsidR="00B7658D" w:rsidRDefault="00B7658D" w:rsidP="00B7658D">
      <w:r>
        <w:t xml:space="preserve"> </w:t>
      </w:r>
      <w:r w:rsidRPr="00B7658D">
        <w:rPr>
          <w:b/>
          <w:bCs/>
        </w:rPr>
        <w:t>False</w:t>
      </w:r>
      <w:r>
        <w:t xml:space="preserve"> – some products, especially fast fashion items, may originate from supply</w:t>
      </w:r>
    </w:p>
    <w:p w14:paraId="7FADC62D" w14:textId="77777777" w:rsidR="00B7658D" w:rsidRDefault="00B7658D" w:rsidP="00B7658D">
      <w:r>
        <w:t xml:space="preserve">chains that use child </w:t>
      </w:r>
      <w:proofErr w:type="spellStart"/>
      <w:r>
        <w:t>labor</w:t>
      </w:r>
      <w:proofErr w:type="spellEnd"/>
      <w:r>
        <w:t>.</w:t>
      </w:r>
    </w:p>
    <w:p w14:paraId="4898A655" w14:textId="77777777" w:rsidR="00B7658D" w:rsidRDefault="00B7658D" w:rsidP="00B7658D">
      <w:r>
        <w:t xml:space="preserve">4. Child </w:t>
      </w:r>
      <w:proofErr w:type="spellStart"/>
      <w:r>
        <w:t>labor</w:t>
      </w:r>
      <w:proofErr w:type="spellEnd"/>
      <w:r>
        <w:t xml:space="preserve"> is always legal if it takes place in a home environment.</w:t>
      </w:r>
    </w:p>
    <w:p w14:paraId="2331D9A1" w14:textId="77777777" w:rsidR="00B7658D" w:rsidRDefault="00B7658D" w:rsidP="00B7658D">
      <w:r>
        <w:t xml:space="preserve"> </w:t>
      </w:r>
      <w:r w:rsidRPr="00B7658D">
        <w:rPr>
          <w:b/>
          <w:bCs/>
        </w:rPr>
        <w:t>False</w:t>
      </w:r>
      <w:r>
        <w:t xml:space="preserve"> – legislation in most countries prohibits the exploitation of children,</w:t>
      </w:r>
    </w:p>
    <w:p w14:paraId="4A76CBA8" w14:textId="77777777" w:rsidR="00B7658D" w:rsidRDefault="00B7658D" w:rsidP="00B7658D">
      <w:r>
        <w:t>regardless of the location of the work.</w:t>
      </w:r>
    </w:p>
    <w:p w14:paraId="4A6FC186" w14:textId="77777777" w:rsidR="00B7658D" w:rsidRDefault="00B7658D" w:rsidP="00B7658D">
      <w:r>
        <w:t>5. Children who work in the textile industry often do not attend school.</w:t>
      </w:r>
    </w:p>
    <w:p w14:paraId="3C60152F" w14:textId="77777777" w:rsidR="00B7658D" w:rsidRDefault="00B7658D" w:rsidP="00B7658D">
      <w:r>
        <w:t xml:space="preserve"> </w:t>
      </w:r>
      <w:r w:rsidRPr="00B7658D">
        <w:rPr>
          <w:b/>
          <w:bCs/>
        </w:rPr>
        <w:t>True</w:t>
      </w:r>
      <w:r>
        <w:t xml:space="preserve"> – work often replaces education.</w:t>
      </w:r>
    </w:p>
    <w:p w14:paraId="4D198E4E" w14:textId="77777777" w:rsidR="00B7658D" w:rsidRDefault="00B7658D" w:rsidP="00B7658D">
      <w:r>
        <w:t xml:space="preserve">6. Fast fashion contributes to a higher risk of child </w:t>
      </w:r>
      <w:proofErr w:type="spellStart"/>
      <w:r>
        <w:t>labor</w:t>
      </w:r>
      <w:proofErr w:type="spellEnd"/>
      <w:r>
        <w:t>.</w:t>
      </w:r>
    </w:p>
    <w:p w14:paraId="68752531" w14:textId="77777777" w:rsidR="00B7658D" w:rsidRDefault="00B7658D" w:rsidP="00B7658D">
      <w:r>
        <w:t xml:space="preserve"> </w:t>
      </w:r>
      <w:r w:rsidRPr="00B7658D">
        <w:rPr>
          <w:b/>
          <w:bCs/>
        </w:rPr>
        <w:t>Correct</w:t>
      </w:r>
      <w:r>
        <w:t xml:space="preserve"> – the demand for cheap and fast production increases pressure on</w:t>
      </w:r>
    </w:p>
    <w:p w14:paraId="7120C75A" w14:textId="77777777" w:rsidR="00B7658D" w:rsidRDefault="00B7658D" w:rsidP="00B7658D">
      <w:r>
        <w:t>suppliers.</w:t>
      </w:r>
    </w:p>
    <w:p w14:paraId="118CBFE2" w14:textId="77777777" w:rsidR="00B7658D" w:rsidRDefault="00B7658D" w:rsidP="00B7658D">
      <w:r>
        <w:t xml:space="preserve">7. All fashion designers support child </w:t>
      </w:r>
      <w:proofErr w:type="spellStart"/>
      <w:r>
        <w:t>labor</w:t>
      </w:r>
      <w:proofErr w:type="spellEnd"/>
      <w:r>
        <w:t>.</w:t>
      </w:r>
    </w:p>
    <w:p w14:paraId="5FAA0210" w14:textId="77777777" w:rsidR="00B7658D" w:rsidRDefault="00B7658D" w:rsidP="00B7658D">
      <w:r>
        <w:t xml:space="preserve"> </w:t>
      </w:r>
      <w:r w:rsidRPr="00B7658D">
        <w:rPr>
          <w:b/>
          <w:bCs/>
        </w:rPr>
        <w:t>False</w:t>
      </w:r>
      <w:r>
        <w:t xml:space="preserve"> – many actively fight against it and support ethical production.</w:t>
      </w:r>
    </w:p>
    <w:p w14:paraId="181E0C29" w14:textId="77777777" w:rsidR="00B7658D" w:rsidRDefault="00B7658D" w:rsidP="00B7658D">
      <w:r>
        <w:t xml:space="preserve">8. Consumers can influence the reduction of child </w:t>
      </w:r>
      <w:proofErr w:type="spellStart"/>
      <w:r>
        <w:t>labor</w:t>
      </w:r>
      <w:proofErr w:type="spellEnd"/>
      <w:r>
        <w:t xml:space="preserve"> by choosing ethical brands.</w:t>
      </w:r>
    </w:p>
    <w:p w14:paraId="53C54D65" w14:textId="77777777" w:rsidR="00B7658D" w:rsidRDefault="00B7658D" w:rsidP="00B7658D">
      <w:r>
        <w:t xml:space="preserve"> </w:t>
      </w:r>
      <w:r w:rsidRPr="00B7658D">
        <w:rPr>
          <w:b/>
          <w:bCs/>
        </w:rPr>
        <w:t>Correct</w:t>
      </w:r>
      <w:r>
        <w:t xml:space="preserve"> – conscious consumption has a big impact.</w:t>
      </w:r>
    </w:p>
    <w:p w14:paraId="533706FD" w14:textId="77777777" w:rsidR="00B7658D" w:rsidRDefault="00B7658D" w:rsidP="00B7658D">
      <w:r>
        <w:t xml:space="preserve">9. Child </w:t>
      </w:r>
      <w:proofErr w:type="spellStart"/>
      <w:r>
        <w:t>labor</w:t>
      </w:r>
      <w:proofErr w:type="spellEnd"/>
      <w:r>
        <w:t xml:space="preserve"> in the fashion industry only occurs in Asia.</w:t>
      </w:r>
    </w:p>
    <w:p w14:paraId="3594CEB5" w14:textId="0113F5F3" w:rsidR="00C71948" w:rsidRDefault="00B7658D" w:rsidP="00B7658D">
      <w:r>
        <w:t xml:space="preserve"> </w:t>
      </w:r>
      <w:r w:rsidRPr="00B7658D">
        <w:rPr>
          <w:b/>
          <w:bCs/>
        </w:rPr>
        <w:t>False</w:t>
      </w:r>
      <w:r>
        <w:t xml:space="preserve"> – it also occurs in Africa, Latin America, and elsewhere.</w:t>
      </w:r>
    </w:p>
    <w:sectPr w:rsidR="00C71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8D"/>
    <w:rsid w:val="007C4ACE"/>
    <w:rsid w:val="009D1535"/>
    <w:rsid w:val="00B7658D"/>
    <w:rsid w:val="00C71948"/>
    <w:rsid w:val="00E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3214E2"/>
  <w15:chartTrackingRefBased/>
  <w15:docId w15:val="{2F162DF9-441D-49C8-8391-7746D0A7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Kemmerling | Stg Technotrend</dc:creator>
  <cp:keywords/>
  <dc:description/>
  <cp:lastModifiedBy>Teun Kemmerling | Stg Technotrend</cp:lastModifiedBy>
  <cp:revision>1</cp:revision>
  <dcterms:created xsi:type="dcterms:W3CDTF">2026-04-06T19:41:00Z</dcterms:created>
  <dcterms:modified xsi:type="dcterms:W3CDTF">2026-04-06T19:42:00Z</dcterms:modified>
</cp:coreProperties>
</file>